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272" w14:textId="77777777" w:rsidR="009847B1" w:rsidRPr="001816CF" w:rsidRDefault="009847B1" w:rsidP="009847B1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9847B1" w:rsidRPr="001816CF" w14:paraId="60860125" w14:textId="77777777" w:rsidTr="1392CBC0">
        <w:trPr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403586ED" w14:textId="77777777" w:rsidR="009847B1" w:rsidRPr="001816CF" w:rsidRDefault="009847B1" w:rsidP="1392CBC0">
            <w:pPr>
              <w:ind w:left="-7380"/>
              <w:rPr>
                <w:rFonts w:asciiTheme="minorHAnsi" w:hAnsiTheme="minorHAnsi"/>
                <w:sz w:val="22"/>
              </w:rPr>
            </w:pPr>
            <w:r w:rsidRPr="1392CBC0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="00E558F6" w:rsidRPr="001816CF" w14:paraId="3E9C6358" w14:textId="77777777" w:rsidTr="1392CBC0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E6DA7C" w14:textId="107EE1E1" w:rsidR="00E558F6" w:rsidRPr="001816CF" w:rsidRDefault="00F274AE" w:rsidP="1392CBC0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Semester 1, </w:t>
            </w:r>
            <w:r w:rsidR="003B5FFA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4E563E" w14:textId="16EE87A6" w:rsidR="004A3F39" w:rsidRPr="001816CF" w:rsidRDefault="001816CF" w:rsidP="1392CBC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CITS1401</w:t>
            </w:r>
            <w:r w:rsidR="005454BD" w:rsidRPr="005454BD">
              <w:rPr>
                <w:rFonts w:asciiTheme="minorHAnsi" w:hAnsiTheme="minorHAnsi"/>
                <w:b/>
                <w:bCs/>
                <w:color w:val="FFC000" w:themeColor="accent4"/>
                <w:sz w:val="18"/>
                <w:szCs w:val="18"/>
              </w:rPr>
              <w:t>*</w:t>
            </w:r>
            <w:r w:rsidR="004A3F39" w:rsidRPr="1392CBC0">
              <w:rPr>
                <w:rFonts w:asciiTheme="minorHAnsi" w:eastAsia="Wingdings 2" w:hAnsiTheme="minorHAnsi" w:cs="Wingdings 2"/>
                <w:color w:val="FFC000" w:themeColor="accent4"/>
                <w:sz w:val="16"/>
                <w:szCs w:val="16"/>
                <w:vertAlign w:val="superscript"/>
              </w:rPr>
              <w:t>ì</w:t>
            </w:r>
            <w:r w:rsidRPr="1392CB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br/>
            </w:r>
            <w:r w:rsidR="004A3F39" w:rsidRPr="1392CBC0">
              <w:rPr>
                <w:rFonts w:asciiTheme="minorHAnsi" w:hAnsiTheme="minorHAnsi"/>
                <w:sz w:val="18"/>
                <w:szCs w:val="18"/>
              </w:rPr>
              <w:t>Computational Thinking with Python</w:t>
            </w:r>
          </w:p>
          <w:p w14:paraId="26588C0F" w14:textId="788F0CA9" w:rsidR="004A3F39" w:rsidRPr="001816CF" w:rsidRDefault="2D8BE13C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Mathematics Methods ATAR or MATH1721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6C82AB" w14:textId="3699DA2A" w:rsidR="00E558F6" w:rsidRDefault="009A4AAA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br/>
            </w:r>
            <w:r w:rsidR="006D137F"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**</w:t>
            </w:r>
            <w:r w:rsidR="001816CF"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MATH</w:t>
            </w:r>
            <w:r w:rsidR="004A3F39"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1721</w:t>
            </w:r>
            <w:r w:rsidR="005454BD" w:rsidRPr="005454BD">
              <w:rPr>
                <w:rFonts w:asciiTheme="minorHAnsi" w:hAnsiTheme="minorHAnsi"/>
                <w:b/>
                <w:bCs/>
                <w:color w:val="FFC000" w:themeColor="accent4"/>
                <w:sz w:val="18"/>
                <w:szCs w:val="18"/>
              </w:rPr>
              <w:t>*</w:t>
            </w:r>
            <w:r w:rsidR="004A3F39" w:rsidRPr="1392CBC0">
              <w:rPr>
                <w:rFonts w:asciiTheme="minorHAnsi" w:eastAsia="Wingdings 2" w:hAnsiTheme="minorHAnsi" w:cs="Wingdings 2"/>
                <w:color w:val="FFC000" w:themeColor="accent4"/>
                <w:sz w:val="16"/>
                <w:szCs w:val="16"/>
                <w:vertAlign w:val="superscript"/>
              </w:rPr>
              <w:t>ì</w:t>
            </w:r>
            <w:r w:rsidR="004A3F39" w:rsidRPr="1392CB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AB99E25" w14:textId="77777777" w:rsidR="009A4AAA" w:rsidRDefault="004A3F39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Mathematics Foundations: Methods</w:t>
            </w:r>
            <w:r w:rsidR="009A4AAA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proofErr w:type="spellStart"/>
            <w:r w:rsidR="009A4AAA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="009A4AAA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Mathematics Applications ATAR or MATH1720</w:t>
            </w:r>
            <w:r w:rsidR="009A4AAA" w:rsidRPr="1392CB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E01DA17" w14:textId="492DD7AD" w:rsidR="004A3F39" w:rsidRPr="001816CF" w:rsidRDefault="004A3F39" w:rsidP="1392CBC0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187881" w14:textId="6BCCEA76" w:rsidR="00E558F6" w:rsidRPr="009A4AAA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PHIL1001</w:t>
            </w:r>
          </w:p>
          <w:p w14:paraId="3AA11C71" w14:textId="569E253D" w:rsidR="00E558F6" w:rsidRPr="004A3F39" w:rsidRDefault="004A3F39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sz w:val="18"/>
                <w:szCs w:val="18"/>
              </w:rPr>
              <w:t>Ethics for the Digital Age: An Introduction to Moral Philosophy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F33E" w14:textId="62472ACE" w:rsidR="00E558F6" w:rsidRPr="009A4AAA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</w:rPr>
              <w:t>ELECTIVE</w:t>
            </w:r>
          </w:p>
        </w:tc>
      </w:tr>
      <w:tr w:rsidR="00E558F6" w:rsidRPr="001816CF" w14:paraId="7B1E8237" w14:textId="77777777" w:rsidTr="1392CBC0">
        <w:trPr>
          <w:trHeight w:val="1165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9C0E4C" w14:textId="2F3D38D6" w:rsidR="00E558F6" w:rsidRPr="001816CF" w:rsidRDefault="00F274AE" w:rsidP="1392CBC0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Semester 2, </w:t>
            </w:r>
            <w:r w:rsidR="003B5FFA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2024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1F6C9F" w14:textId="1701AEC1" w:rsidR="00E558F6" w:rsidRPr="009A4AAA" w:rsidRDefault="009A4AAA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br/>
            </w:r>
            <w:r w:rsidR="001816CF"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CITS1402</w:t>
            </w:r>
            <w:r w:rsidR="00340177" w:rsidRPr="1392CBC0">
              <w:rPr>
                <w:rFonts w:asciiTheme="minorHAnsi" w:eastAsia="Wingdings 2" w:hAnsiTheme="minorHAnsi" w:cs="Wingdings 2"/>
                <w:color w:val="FFC000" w:themeColor="accent4"/>
                <w:sz w:val="16"/>
                <w:szCs w:val="16"/>
                <w:vertAlign w:val="superscript"/>
              </w:rPr>
              <w:t xml:space="preserve"> </w:t>
            </w:r>
            <w:r w:rsidR="005454BD" w:rsidRPr="005454BD">
              <w:rPr>
                <w:rFonts w:asciiTheme="minorHAnsi" w:hAnsiTheme="minorHAnsi"/>
                <w:b/>
                <w:bCs/>
                <w:color w:val="FFC000" w:themeColor="accent4"/>
                <w:sz w:val="18"/>
                <w:szCs w:val="18"/>
              </w:rPr>
              <w:t>*</w:t>
            </w:r>
            <w:r w:rsidR="00340177" w:rsidRPr="1392CBC0">
              <w:rPr>
                <w:rFonts w:asciiTheme="minorHAnsi" w:eastAsia="Wingdings 2" w:hAnsiTheme="minorHAnsi" w:cs="Wingdings 2"/>
                <w:color w:val="FFC000" w:themeColor="accent4"/>
                <w:sz w:val="16"/>
                <w:szCs w:val="16"/>
                <w:vertAlign w:val="superscript"/>
              </w:rPr>
              <w:t>ì</w:t>
            </w:r>
          </w:p>
          <w:p w14:paraId="3A086B6C" w14:textId="77777777" w:rsidR="009A4AAA" w:rsidRPr="009A4AAA" w:rsidRDefault="004A3F39" w:rsidP="1392CBC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1392CBC0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Relational Database Management Systems</w:t>
            </w:r>
            <w:r w:rsidR="009A4AAA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proofErr w:type="spellStart"/>
            <w:r w:rsidR="009A4AAA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="009A4AAA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Mathematics Applications ATAR or MATH1720</w:t>
            </w:r>
            <w:r w:rsidR="009A4AAA" w:rsidRPr="1392CBC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  <w:p w14:paraId="4DDD3F98" w14:textId="49C0834A" w:rsidR="004A3F39" w:rsidRPr="001816CF" w:rsidRDefault="004A3F39" w:rsidP="1392CBC0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CE5D37" w14:textId="475342A4" w:rsidR="009A4AAA" w:rsidRPr="009A4AAA" w:rsidRDefault="009A4AAA" w:rsidP="1392CBC0">
            <w:pPr>
              <w:jc w:val="center"/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</w:pPr>
            <w:r>
              <w:br/>
            </w:r>
            <w:r w:rsidR="004A3F39"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STAT1400</w:t>
            </w:r>
            <w:r w:rsidR="005454BD" w:rsidRPr="005454BD">
              <w:rPr>
                <w:rFonts w:asciiTheme="minorHAnsi" w:hAnsiTheme="minorHAnsi"/>
                <w:b/>
                <w:bCs/>
                <w:color w:val="FFC000" w:themeColor="accent4"/>
                <w:sz w:val="18"/>
                <w:szCs w:val="18"/>
              </w:rPr>
              <w:t>*</w:t>
            </w:r>
            <w:r w:rsidRPr="1392CBC0">
              <w:rPr>
                <w:rFonts w:asciiTheme="minorHAnsi" w:eastAsia="Wingdings 2" w:hAnsiTheme="minorHAnsi" w:cs="Wingdings 2"/>
                <w:color w:val="FFC000" w:themeColor="accent4"/>
                <w:sz w:val="16"/>
                <w:szCs w:val="16"/>
                <w:vertAlign w:val="superscript"/>
              </w:rPr>
              <w:t>ì</w:t>
            </w:r>
          </w:p>
          <w:p w14:paraId="133CF7FD" w14:textId="4086E49B" w:rsidR="009A4AAA" w:rsidRDefault="009A4AAA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sz w:val="18"/>
                <w:szCs w:val="18"/>
              </w:rPr>
              <w:t xml:space="preserve">Statistics for Science </w:t>
            </w:r>
          </w:p>
          <w:p w14:paraId="11FCD438" w14:textId="56407693" w:rsidR="009A4AAA" w:rsidRPr="003B5FFA" w:rsidRDefault="009A4AAA" w:rsidP="1392CBC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: Mathematics Applications ATAR or MATH1720 </w:t>
            </w:r>
          </w:p>
          <w:p w14:paraId="3BDD76B9" w14:textId="530497D1" w:rsidR="009A4AAA" w:rsidRPr="001816CF" w:rsidRDefault="009A4AAA" w:rsidP="1392CBC0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205C24" w14:textId="64ED6F93" w:rsidR="00E558F6" w:rsidRPr="009A4AAA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1B58C" w14:textId="5648C735" w:rsidR="00E558F6" w:rsidRPr="009A4AAA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ELECTIVE </w:t>
            </w:r>
          </w:p>
        </w:tc>
      </w:tr>
      <w:tr w:rsidR="009847B1" w:rsidRPr="001816CF" w14:paraId="4566B1FF" w14:textId="77777777" w:rsidTr="1392CBC0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5C766753" w14:textId="2606C1D6" w:rsidR="009847B1" w:rsidRPr="001816CF" w:rsidRDefault="001816CF" w:rsidP="1392CBC0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1392CBC0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="00E558F6" w:rsidRPr="001816CF" w14:paraId="360B8691" w14:textId="77777777" w:rsidTr="1392CBC0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C74B1F" w14:textId="14DE2848" w:rsidR="00E558F6" w:rsidRPr="001816CF" w:rsidRDefault="001816CF" w:rsidP="1392CBC0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Semester 1, </w:t>
            </w:r>
            <w:r w:rsidR="003B5FFA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2025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99A2AD" w14:textId="0B544F03" w:rsidR="00E558F6" w:rsidRPr="00CB4B5D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STAT2401</w:t>
            </w:r>
          </w:p>
          <w:p w14:paraId="0002AC74" w14:textId="3113B4DA" w:rsidR="00E558F6" w:rsidRPr="001816CF" w:rsidRDefault="009A4AAA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sz w:val="18"/>
                <w:szCs w:val="18"/>
              </w:rPr>
              <w:t>Analysis of Experiments</w:t>
            </w:r>
          </w:p>
          <w:p w14:paraId="019E9D4F" w14:textId="4D706418" w:rsidR="00E558F6" w:rsidRPr="003B5FFA" w:rsidRDefault="00E558F6" w:rsidP="1392CB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="009A4AAA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: </w:t>
            </w:r>
            <w:r w:rsidR="00CB4B5D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D722F9" w14:textId="24B49A9B" w:rsidR="00E558F6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8C07A" w14:textId="2740CA45" w:rsidR="00E558F6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82EEAF" w14:textId="5409DD1C" w:rsidR="00E558F6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</w:tr>
      <w:tr w:rsidR="00E558F6" w:rsidRPr="001816CF" w14:paraId="6EBB5951" w14:textId="77777777" w:rsidTr="1392CBC0">
        <w:trPr>
          <w:trHeight w:val="1135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363E17" w14:textId="5613E9D4" w:rsidR="00E558F6" w:rsidRPr="001816CF" w:rsidRDefault="00E558F6" w:rsidP="1392CBC0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Semester 2</w:t>
            </w:r>
            <w:r w:rsidR="001816CF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, </w:t>
            </w:r>
            <w:r w:rsidR="003B5FFA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2025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8FB42" w14:textId="1D525DDD" w:rsidR="00E558F6" w:rsidRPr="00CB4B5D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CITS2402</w:t>
            </w:r>
          </w:p>
          <w:p w14:paraId="24CBD30B" w14:textId="1015E81F" w:rsidR="00E558F6" w:rsidRPr="001816CF" w:rsidRDefault="00CB4B5D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sz w:val="18"/>
                <w:szCs w:val="18"/>
              </w:rPr>
              <w:t>Introduction to Data Science</w:t>
            </w:r>
          </w:p>
          <w:p w14:paraId="3A6C0C17" w14:textId="3C8D5B34" w:rsidR="00E558F6" w:rsidRPr="003B5FFA" w:rsidRDefault="00E558F6" w:rsidP="1392CB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="00CB4B5D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189696" w14:textId="4E34706E" w:rsidR="00E558F6" w:rsidRPr="00CB4B5D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STAT2402</w:t>
            </w:r>
          </w:p>
          <w:p w14:paraId="7055D63A" w14:textId="03E1A405" w:rsidR="00E558F6" w:rsidRPr="001816CF" w:rsidRDefault="00CB4B5D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sz w:val="18"/>
                <w:szCs w:val="18"/>
              </w:rPr>
              <w:t>Analysis of Observations</w:t>
            </w:r>
          </w:p>
          <w:p w14:paraId="280851D4" w14:textId="6FE9DC22" w:rsidR="00E558F6" w:rsidRPr="003B5FFA" w:rsidRDefault="00E558F6" w:rsidP="1392CBC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="00CB4B5D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7F513" w14:textId="688BE834" w:rsidR="00E558F6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A513D" w14:textId="1E3A6CC5" w:rsidR="00E558F6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</w:tr>
      <w:tr w:rsidR="001816CF" w:rsidRPr="001816CF" w14:paraId="033DF4FF" w14:textId="77777777" w:rsidTr="1392CBC0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28A5FF40" w14:textId="554F4F87" w:rsidR="001816CF" w:rsidRPr="001816CF" w:rsidRDefault="001816CF" w:rsidP="1392CBC0">
            <w:pPr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="001816CF" w:rsidRPr="001816CF" w14:paraId="315229E7" w14:textId="77777777" w:rsidTr="1392CBC0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97832F" w14:textId="2F15E230" w:rsidR="001816CF" w:rsidRPr="001816CF" w:rsidRDefault="001816CF" w:rsidP="1392CBC0">
            <w:pPr>
              <w:jc w:val="center"/>
              <w:rPr>
                <w:rFonts w:asciiTheme="minorHAnsi" w:hAnsiTheme="minorHAnsi"/>
                <w:i/>
                <w:iCs/>
                <w:sz w:val="19"/>
                <w:szCs w:val="19"/>
              </w:rPr>
            </w:pPr>
            <w:r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Semester 1 </w:t>
            </w:r>
            <w:r w:rsidR="003B5FFA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2026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FF82ECA" w14:textId="77777777" w:rsidR="001816CF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CITS3401</w:t>
            </w:r>
          </w:p>
          <w:p w14:paraId="45909335" w14:textId="09797287" w:rsidR="00CB4B5D" w:rsidRPr="00CB4B5D" w:rsidRDefault="00CB4B5D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sz w:val="18"/>
                <w:szCs w:val="18"/>
              </w:rPr>
              <w:t>Data Warehousing</w:t>
            </w:r>
            <w:r>
              <w:br/>
            </w: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CITS1402</w:t>
            </w:r>
            <w:r w:rsidRPr="1392CB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C2D99" w14:textId="594CA28C" w:rsidR="001816CF" w:rsidRPr="00CB4B5D" w:rsidRDefault="00CB4B5D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</w:rPr>
              <w:t>CITS3403</w:t>
            </w:r>
            <w:r>
              <w:br/>
            </w:r>
            <w:r w:rsidRPr="1392CBC0">
              <w:rPr>
                <w:rFonts w:asciiTheme="minorHAnsi" w:hAnsiTheme="minorHAnsi"/>
              </w:rPr>
              <w:t>Agile Web Development</w:t>
            </w:r>
            <w:r>
              <w:br/>
            </w:r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CITS1001 with CITS1401 or CITS2002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1E1C27" w14:textId="19C30CF3" w:rsidR="001816CF" w:rsidRPr="00363260" w:rsidRDefault="00CB4B5D" w:rsidP="1392CBC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12AC848" w14:textId="5830CAAD" w:rsidR="001816CF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</w:tr>
      <w:tr w:rsidR="001816CF" w:rsidRPr="001816CF" w14:paraId="7C9C8190" w14:textId="77777777" w:rsidTr="1392CBC0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7B24BE" w14:textId="68CA9443" w:rsidR="001816CF" w:rsidRPr="001816CF" w:rsidRDefault="001816CF" w:rsidP="1392CBC0">
            <w:pPr>
              <w:jc w:val="center"/>
              <w:rPr>
                <w:rFonts w:asciiTheme="minorHAnsi" w:hAnsiTheme="minorHAnsi"/>
                <w:i/>
                <w:iCs/>
                <w:sz w:val="22"/>
              </w:rPr>
            </w:pPr>
            <w:r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 xml:space="preserve">Semester 2 </w:t>
            </w:r>
            <w:r w:rsidR="003B5FFA" w:rsidRPr="1392CBC0">
              <w:rPr>
                <w:rFonts w:asciiTheme="minorHAnsi" w:hAnsiTheme="minorHAnsi"/>
                <w:i/>
                <w:iCs/>
                <w:sz w:val="19"/>
                <w:szCs w:val="19"/>
              </w:rPr>
              <w:t>2026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3D46C1" w14:textId="49ED1698" w:rsidR="001816CF" w:rsidRPr="001816CF" w:rsidRDefault="004A3F39" w:rsidP="1392CBC0">
            <w:pPr>
              <w:jc w:val="center"/>
              <w:rPr>
                <w:rFonts w:eastAsia="Source Sans Pro Light" w:cs="Source Sans Pro Light"/>
                <w:szCs w:val="20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CITS3200</w:t>
            </w:r>
            <w:r>
              <w:br/>
            </w:r>
            <w:r w:rsidR="00CB4B5D" w:rsidRPr="1392CBC0">
              <w:rPr>
                <w:rFonts w:asciiTheme="minorHAnsi" w:hAnsiTheme="minorHAnsi"/>
                <w:sz w:val="18"/>
                <w:szCs w:val="18"/>
              </w:rPr>
              <w:t>Professional Computing</w:t>
            </w:r>
            <w:r>
              <w:br/>
            </w:r>
            <w:proofErr w:type="spellStart"/>
            <w:r w:rsidR="2F3CE0DC" w:rsidRPr="1392CBC0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="2F3CE0DC" w:rsidRPr="1392CBC0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 xml:space="preserve">: 84 points </w:t>
            </w:r>
            <w:proofErr w:type="gramStart"/>
            <w:r w:rsidR="2F3CE0DC" w:rsidRPr="1392CBC0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>including  CITS</w:t>
            </w:r>
            <w:proofErr w:type="gramEnd"/>
            <w:r w:rsidR="2F3CE0DC" w:rsidRPr="1392CBC0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>2402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0455F" w14:textId="5BFAE708" w:rsidR="001816CF" w:rsidRPr="001816CF" w:rsidRDefault="004A3F39" w:rsidP="1392CB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STAT3064</w:t>
            </w:r>
            <w:r>
              <w:br/>
            </w:r>
            <w:r w:rsidR="00CB4B5D" w:rsidRPr="1392CBC0">
              <w:rPr>
                <w:rFonts w:asciiTheme="minorHAnsi" w:hAnsiTheme="minorHAnsi"/>
                <w:sz w:val="18"/>
                <w:szCs w:val="18"/>
              </w:rPr>
              <w:t>Statistical Learning</w:t>
            </w:r>
            <w:r>
              <w:br/>
            </w:r>
            <w:proofErr w:type="spellStart"/>
            <w:r w:rsidR="00CB4B5D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="00CB4B5D"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STAT2401 and STAT2402 or STAT2062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E36999" w14:textId="24A35DAD" w:rsidR="001816CF" w:rsidRDefault="00CB4B5D" w:rsidP="1392CBC0">
            <w:pPr>
              <w:jc w:val="center"/>
              <w:rPr>
                <w:rFonts w:asciiTheme="minorHAnsi" w:hAnsiTheme="minorHAnsi"/>
              </w:rPr>
            </w:pPr>
            <w:r w:rsidRPr="1392CBC0">
              <w:rPr>
                <w:rFonts w:asciiTheme="minorHAnsi" w:hAnsiTheme="minorHAnsi"/>
                <w:b/>
                <w:bCs/>
              </w:rPr>
              <w:t>STAT3405</w:t>
            </w:r>
            <w:r>
              <w:br/>
            </w:r>
            <w:r w:rsidR="00D278E8" w:rsidRPr="1392CBC0">
              <w:rPr>
                <w:rFonts w:asciiTheme="minorHAnsi" w:hAnsiTheme="minorHAnsi"/>
              </w:rPr>
              <w:t>Intro Bayesian Computing &amp; Statistics</w:t>
            </w:r>
          </w:p>
          <w:p w14:paraId="01023B36" w14:textId="7C7AF256" w:rsidR="00D278E8" w:rsidRPr="003B5FFA" w:rsidRDefault="00D278E8" w:rsidP="1392CBC0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proofErr w:type="spellStart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1392CBC0">
              <w:rPr>
                <w:rFonts w:asciiTheme="minorHAnsi" w:hAnsiTheme="minorHAnsi"/>
                <w:i/>
                <w:iCs/>
                <w:sz w:val="16"/>
                <w:szCs w:val="16"/>
              </w:rPr>
              <w:t>: STAT2401 and STAT2402 or STAT2062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A63718" w14:textId="11D5C00A" w:rsidR="001816CF" w:rsidRPr="00363260" w:rsidRDefault="004A3F39" w:rsidP="1392CBC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1392CBC0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C4BCC34" w14:textId="60306F0F" w:rsidR="006D137F" w:rsidRPr="00D278E8" w:rsidRDefault="005454BD" w:rsidP="006D137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5454BD">
        <w:rPr>
          <w:rFonts w:asciiTheme="minorHAnsi" w:hAnsiTheme="minorHAnsi"/>
          <w:b/>
          <w:bCs/>
          <w:color w:val="FFC000" w:themeColor="accent4"/>
          <w:sz w:val="18"/>
          <w:szCs w:val="18"/>
        </w:rPr>
        <w:t>*</w:t>
      </w:r>
      <w:r w:rsidR="006D137F" w:rsidRPr="00D278E8">
        <w:rPr>
          <w:rFonts w:asciiTheme="minorHAnsi" w:eastAsia="Wingdings 2" w:hAnsiTheme="minorHAnsi" w:cs="Wingdings 2"/>
          <w:color w:val="FFC000"/>
          <w:sz w:val="18"/>
          <w:szCs w:val="18"/>
          <w:vertAlign w:val="superscript"/>
        </w:rPr>
        <w:t>ì</w:t>
      </w:r>
      <w:r w:rsidR="006D137F"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 w:rsidR="006D137F">
        <w:rPr>
          <w:rFonts w:asciiTheme="minorHAnsi" w:hAnsiTheme="minorHAnsi"/>
          <w:i/>
          <w:sz w:val="18"/>
          <w:szCs w:val="18"/>
        </w:rPr>
        <w:t>U</w:t>
      </w:r>
      <w:r w:rsidR="006D137F"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  <w:r w:rsidR="00CC74A2">
        <w:rPr>
          <w:rFonts w:asciiTheme="minorHAnsi" w:hAnsiTheme="minorHAnsi"/>
          <w:i/>
          <w:sz w:val="18"/>
          <w:szCs w:val="18"/>
        </w:rPr>
        <w:t>:</w:t>
      </w:r>
    </w:p>
    <w:p w14:paraId="12E5CE5F" w14:textId="77777777" w:rsidR="006D137F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who completed Mathematics Methods ATAR or Mathematics Specialist ATAR (with scaled score of less than 50) or equivalent </w:t>
      </w:r>
    </w:p>
    <w:p w14:paraId="152AC012" w14:textId="77777777" w:rsidR="006D137F" w:rsidRPr="00D278E8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The Rules for the MJD-DATSC Data Science can be found at: </w:t>
      </w:r>
      <w:hyperlink r:id="rId11" w:anchor="dsmlevel3" w:history="1">
        <w:r w:rsidRPr="00D278E8">
          <w:rPr>
            <w:rStyle w:val="Hyperlink"/>
            <w:rFonts w:asciiTheme="majorHAnsi" w:hAnsiTheme="majorHAnsi" w:cstheme="majorHAnsi"/>
            <w:szCs w:val="20"/>
          </w:rPr>
          <w:t>https://handbooks.uwa.edu.au/majordetails?code=MJD-DATSC#dsmlevel3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241736CD" w14:textId="77777777" w:rsidR="006D137F" w:rsidRPr="00D278E8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>All units have a value of six points unless otherwise stated.</w:t>
      </w:r>
    </w:p>
    <w:p w14:paraId="6EFC1E4A" w14:textId="01D6D0EF" w:rsidR="00573968" w:rsidRPr="006D137F" w:rsidRDefault="006D137F" w:rsidP="006D13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Information about unit availability should be checked at the beginning of each semester and can be found at: </w:t>
      </w:r>
      <w:hyperlink r:id="rId12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r:id="rId13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sectPr w:rsidR="00573968" w:rsidRPr="006D137F" w:rsidSect="00D278E8">
      <w:headerReference w:type="default" r:id="rId14"/>
      <w:footerReference w:type="default" r:id="rId15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E764" w14:textId="77777777" w:rsidR="00A14DE4" w:rsidRDefault="00A14DE4" w:rsidP="006C6A88">
      <w:r>
        <w:separator/>
      </w:r>
    </w:p>
  </w:endnote>
  <w:endnote w:type="continuationSeparator" w:id="0">
    <w:p w14:paraId="0ECBFCCE" w14:textId="77777777" w:rsidR="00A14DE4" w:rsidRDefault="00A14DE4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altName w:val="Segoe UI Semibold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ExtraLight">
    <w:altName w:val="Corbel Light"/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WA">
    <w:altName w:val="Courier New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24C2AC1B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5454BD">
              <w:rPr>
                <w:rFonts w:ascii="Source Sans Pro ExtraLight" w:hAnsi="Source Sans Pro ExtraLight"/>
                <w:i/>
                <w:sz w:val="16"/>
                <w:szCs w:val="16"/>
              </w:rPr>
              <w:t>23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</w:t>
            </w:r>
            <w:r w:rsidR="005454BD">
              <w:rPr>
                <w:rFonts w:ascii="Source Sans Pro ExtraLight" w:hAnsi="Source Sans Pro ExtraLight"/>
                <w:i/>
                <w:sz w:val="16"/>
                <w:szCs w:val="16"/>
              </w:rPr>
              <w:t>October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</w:t>
            </w:r>
            <w:r w:rsidR="00566898">
              <w:rPr>
                <w:rFonts w:ascii="Source Sans Pro ExtraLight" w:hAnsi="Source Sans Pro ExtraLight"/>
                <w:i/>
                <w:sz w:val="16"/>
                <w:szCs w:val="16"/>
              </w:rPr>
              <w:t>2023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EF68B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EF68B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9A7F" w14:textId="77777777" w:rsidR="00A14DE4" w:rsidRDefault="00A14DE4" w:rsidP="006C6A88">
      <w:r>
        <w:separator/>
      </w:r>
    </w:p>
  </w:footnote>
  <w:footnote w:type="continuationSeparator" w:id="0">
    <w:p w14:paraId="22C10A73" w14:textId="77777777" w:rsidR="00A14DE4" w:rsidRDefault="00A14DE4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202A1FF5" w:rsidR="006C6A88" w:rsidRDefault="00F274AE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MJD-DATSC Data Science</w:t>
          </w:r>
        </w:p>
        <w:p w14:paraId="06C10973" w14:textId="21DDD385" w:rsidR="005855DC" w:rsidRPr="005855DC" w:rsidRDefault="00F274AE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</w:t>
          </w:r>
          <w:r w:rsidR="00F80BF6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2024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953079">
    <w:abstractNumId w:val="1"/>
  </w:num>
  <w:num w:numId="2" w16cid:durableId="18417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50D4"/>
    <w:rsid w:val="00096609"/>
    <w:rsid w:val="000A5EBA"/>
    <w:rsid w:val="001011A7"/>
    <w:rsid w:val="00122B34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3209C7"/>
    <w:rsid w:val="00340177"/>
    <w:rsid w:val="00363260"/>
    <w:rsid w:val="003B5FFA"/>
    <w:rsid w:val="003F453C"/>
    <w:rsid w:val="003F6C6A"/>
    <w:rsid w:val="004A3F39"/>
    <w:rsid w:val="00521A4C"/>
    <w:rsid w:val="00522DA0"/>
    <w:rsid w:val="005454BD"/>
    <w:rsid w:val="00566898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6D137F"/>
    <w:rsid w:val="0071636A"/>
    <w:rsid w:val="00724481"/>
    <w:rsid w:val="00780891"/>
    <w:rsid w:val="007F01D3"/>
    <w:rsid w:val="00802D5F"/>
    <w:rsid w:val="00824D22"/>
    <w:rsid w:val="0083288A"/>
    <w:rsid w:val="00843C4C"/>
    <w:rsid w:val="00844E8F"/>
    <w:rsid w:val="008641DA"/>
    <w:rsid w:val="008A5510"/>
    <w:rsid w:val="008C0AB8"/>
    <w:rsid w:val="008E3DB4"/>
    <w:rsid w:val="00930838"/>
    <w:rsid w:val="00936377"/>
    <w:rsid w:val="009733AC"/>
    <w:rsid w:val="00973937"/>
    <w:rsid w:val="009847B1"/>
    <w:rsid w:val="009A17A0"/>
    <w:rsid w:val="009A4AAA"/>
    <w:rsid w:val="009C7D52"/>
    <w:rsid w:val="00A14DE4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CC74A2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53659"/>
    <w:rsid w:val="00E558F6"/>
    <w:rsid w:val="00EE634B"/>
    <w:rsid w:val="00EF68B1"/>
    <w:rsid w:val="00F04407"/>
    <w:rsid w:val="00F10C6D"/>
    <w:rsid w:val="00F274AE"/>
    <w:rsid w:val="00F80BF6"/>
    <w:rsid w:val="00FB382F"/>
    <w:rsid w:val="00FB3EAF"/>
    <w:rsid w:val="00FD34B9"/>
    <w:rsid w:val="00FE49CB"/>
    <w:rsid w:val="00FF6438"/>
    <w:rsid w:val="1392CBC0"/>
    <w:rsid w:val="21C56B38"/>
    <w:rsid w:val="2832BE56"/>
    <w:rsid w:val="2B5B43CE"/>
    <w:rsid w:val="2D1EC8B7"/>
    <w:rsid w:val="2D8BE13C"/>
    <w:rsid w:val="2E74E73E"/>
    <w:rsid w:val="2F3CE0DC"/>
    <w:rsid w:val="35784751"/>
    <w:rsid w:val="3BC33BF0"/>
    <w:rsid w:val="3D4B6C77"/>
    <w:rsid w:val="3E7A67A9"/>
    <w:rsid w:val="754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s.uwa.edu.au/majordetails?code=MJD-DAT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76E60-5F73-4964-ABF8-2C08610FD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  <ds:schemaRef ds:uri="ddd13c1f-834c-4561-9f11-2e47931bd062"/>
    <ds:schemaRef ds:uri="9fb35bb7-087d-469a-ad1c-99ea210cb16c"/>
  </ds:schemaRefs>
</ds:datastoreItem>
</file>

<file path=customXml/itemProps4.xml><?xml version="1.0" encoding="utf-8"?>
<ds:datastoreItem xmlns:ds="http://schemas.openxmlformats.org/officeDocument/2006/customXml" ds:itemID="{A9A1D19A-9B74-490A-B07F-79F1A8830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>University Western Australia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Debora Correa</cp:lastModifiedBy>
  <cp:revision>13</cp:revision>
  <dcterms:created xsi:type="dcterms:W3CDTF">2021-10-18T09:05:00Z</dcterms:created>
  <dcterms:modified xsi:type="dcterms:W3CDTF">2023-10-23T07:07:00Z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0x0101007E16668BE366D74DB6227562FDFEA2AC</vt:lpwstr>
  </property>
  <property fmtid="{D5CDD505-2E9C-101B-9397-08002B2CF9AE}" pid="3" name="MediaServiceImageTags">
    <vt:lpwstr/>
  </property>
</Properties>
</file>